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05" w:rsidRPr="00C40574" w:rsidRDefault="00A42605" w:rsidP="00A42605">
      <w:pPr>
        <w:pStyle w:val="ConsPlusNonformat"/>
        <w:ind w:left="8364"/>
        <w:jc w:val="both"/>
        <w:rPr>
          <w:rFonts w:ascii="Times New Roman" w:hAnsi="Times New Roman" w:cs="Times New Roman"/>
        </w:rPr>
      </w:pPr>
      <w:r w:rsidRPr="00C40574">
        <w:rPr>
          <w:rFonts w:ascii="Times New Roman" w:hAnsi="Times New Roman" w:cs="Times New Roman"/>
        </w:rPr>
        <w:t xml:space="preserve">                                                        УТВЕРЖДЕНО</w:t>
      </w:r>
    </w:p>
    <w:p w:rsidR="00A42605" w:rsidRPr="00C40574" w:rsidRDefault="00A42605" w:rsidP="00A42605">
      <w:pPr>
        <w:pStyle w:val="ConsPlusNonformat"/>
        <w:ind w:left="8364"/>
        <w:jc w:val="both"/>
        <w:rPr>
          <w:rFonts w:ascii="Times New Roman" w:hAnsi="Times New Roman" w:cs="Times New Roman"/>
        </w:rPr>
      </w:pPr>
      <w:r w:rsidRPr="00C40574">
        <w:rPr>
          <w:rFonts w:ascii="Times New Roman" w:hAnsi="Times New Roman" w:cs="Times New Roman"/>
        </w:rPr>
        <w:t xml:space="preserve">                                                        Постановление</w:t>
      </w:r>
    </w:p>
    <w:p w:rsidR="00A42605" w:rsidRPr="00C40574" w:rsidRDefault="00A42605" w:rsidP="00A42605">
      <w:pPr>
        <w:pStyle w:val="ConsPlusNonformat"/>
        <w:ind w:left="8364"/>
        <w:jc w:val="both"/>
        <w:rPr>
          <w:rFonts w:ascii="Times New Roman" w:hAnsi="Times New Roman" w:cs="Times New Roman"/>
        </w:rPr>
      </w:pPr>
      <w:r w:rsidRPr="00C40574">
        <w:rPr>
          <w:rFonts w:ascii="Times New Roman" w:hAnsi="Times New Roman" w:cs="Times New Roman"/>
        </w:rPr>
        <w:t xml:space="preserve">                                                        Совета Министров</w:t>
      </w:r>
    </w:p>
    <w:p w:rsidR="00A42605" w:rsidRPr="00C40574" w:rsidRDefault="00A42605" w:rsidP="00A42605">
      <w:pPr>
        <w:pStyle w:val="ConsPlusNonformat"/>
        <w:ind w:left="8364"/>
        <w:jc w:val="both"/>
        <w:rPr>
          <w:rFonts w:ascii="Times New Roman" w:hAnsi="Times New Roman" w:cs="Times New Roman"/>
        </w:rPr>
      </w:pPr>
      <w:r w:rsidRPr="00C40574">
        <w:rPr>
          <w:rFonts w:ascii="Times New Roman" w:hAnsi="Times New Roman" w:cs="Times New Roman"/>
        </w:rPr>
        <w:t xml:space="preserve">                                                        Республики Беларусь</w:t>
      </w:r>
    </w:p>
    <w:p w:rsidR="00A42605" w:rsidRPr="00C40574" w:rsidRDefault="00A42605" w:rsidP="00A42605">
      <w:pPr>
        <w:pStyle w:val="ConsPlusNonformat"/>
        <w:ind w:left="8364"/>
        <w:jc w:val="both"/>
        <w:rPr>
          <w:rFonts w:ascii="Times New Roman" w:hAnsi="Times New Roman" w:cs="Times New Roman"/>
        </w:rPr>
      </w:pPr>
      <w:r w:rsidRPr="00C40574">
        <w:rPr>
          <w:rFonts w:ascii="Times New Roman" w:hAnsi="Times New Roman" w:cs="Times New Roman"/>
        </w:rPr>
        <w:t xml:space="preserve">                                                        24.09.2021 N 548</w:t>
      </w:r>
    </w:p>
    <w:p w:rsidR="00A42605" w:rsidRPr="00C40574" w:rsidRDefault="00A42605" w:rsidP="00A42605">
      <w:pPr>
        <w:pStyle w:val="ConsPlusNormal"/>
        <w:rPr>
          <w:rFonts w:ascii="Times New Roman" w:hAnsi="Times New Roman" w:cs="Times New Roman"/>
        </w:rPr>
      </w:pPr>
    </w:p>
    <w:p w:rsidR="00A42605" w:rsidRPr="00C40574" w:rsidRDefault="00A42605" w:rsidP="00A42605">
      <w:pPr>
        <w:pStyle w:val="ConsPlusTitle"/>
        <w:jc w:val="center"/>
        <w:rPr>
          <w:rFonts w:ascii="Times New Roman" w:hAnsi="Times New Roman" w:cs="Times New Roman"/>
        </w:rPr>
      </w:pPr>
      <w:bookmarkStart w:id="0" w:name="Par138"/>
      <w:bookmarkEnd w:id="0"/>
      <w:r w:rsidRPr="00C40574">
        <w:rPr>
          <w:rFonts w:ascii="Times New Roman" w:hAnsi="Times New Roman" w:cs="Times New Roman"/>
        </w:rPr>
        <w:t>ЕДИНЫЙ ПЕРЕЧЕНЬ</w:t>
      </w:r>
    </w:p>
    <w:p w:rsidR="00A42605" w:rsidRPr="00C40574" w:rsidRDefault="00A42605" w:rsidP="00A42605">
      <w:pPr>
        <w:pStyle w:val="ConsPlusTitle"/>
        <w:jc w:val="center"/>
        <w:rPr>
          <w:rFonts w:ascii="Times New Roman" w:hAnsi="Times New Roman" w:cs="Times New Roman"/>
        </w:rPr>
      </w:pPr>
      <w:r w:rsidRPr="00C40574">
        <w:rPr>
          <w:rFonts w:ascii="Times New Roman" w:hAnsi="Times New Roman" w:cs="Times New Roman"/>
        </w:rPr>
        <w:t>АДМИНИСТРАТИВНЫХ ПРОЦЕДУР, ОСУЩЕСТВЛЯЕМЫХ В ОТНОШЕНИИ СУБЪЕКТОВ ХОЗЯЙСТВОВАНИЯ</w:t>
      </w:r>
    </w:p>
    <w:p w:rsidR="00A42605" w:rsidRPr="00C40574" w:rsidRDefault="00A42605" w:rsidP="00A426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5"/>
        <w:gridCol w:w="3165"/>
        <w:gridCol w:w="3525"/>
        <w:gridCol w:w="2820"/>
        <w:gridCol w:w="1452"/>
      </w:tblGrid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605" w:rsidRPr="00C40574" w:rsidRDefault="00A42605" w:rsidP="00597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Наименование административной процедуры &lt;1&gt;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605" w:rsidRPr="00C40574" w:rsidRDefault="00A42605" w:rsidP="00597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Орган-регулятор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605" w:rsidRPr="00C40574" w:rsidRDefault="00A42605" w:rsidP="00597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Уполномоченный орган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605" w:rsidRPr="00C40574" w:rsidRDefault="00A42605" w:rsidP="00597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Срок осуществления административной процедуры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605" w:rsidRPr="00C40574" w:rsidRDefault="00A42605" w:rsidP="005978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Вид платы, взимаемой при осуществлении административной процедуры</w:t>
            </w: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2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605" w:rsidRPr="00C40574" w:rsidRDefault="00A42605" w:rsidP="005978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ГЛАВА 11</w:t>
            </w:r>
            <w:r w:rsidRPr="00C40574">
              <w:rPr>
                <w:rFonts w:ascii="Times New Roman" w:hAnsi="Times New Roman" w:cs="Times New Roman"/>
              </w:rPr>
              <w:br/>
              <w:t>ФИЗИЧЕСКАЯ КУЛЬТУРА И СПОРТ, ТУРИЗМ, КУЛЬТУРА</w:t>
            </w: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605" w:rsidRPr="00C40574" w:rsidRDefault="00A42605" w:rsidP="00597871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  <w:b/>
                <w:bCs/>
              </w:rPr>
              <w:t>11.1. Государственная аккредитация на право осуществления деятельности по развитию физической культуры и спорта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11.1.1. Государственная  аккредитация на право осуществления деятельности по развитию физической культуры и спорта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40574">
              <w:rPr>
                <w:rFonts w:ascii="Times New Roman" w:hAnsi="Times New Roman" w:cs="Times New Roman"/>
              </w:rPr>
              <w:t>Минспорт</w:t>
            </w:r>
            <w:proofErr w:type="spellEnd"/>
          </w:p>
        </w:tc>
        <w:tc>
          <w:tcPr>
            <w:tcW w:w="35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40574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C40574">
              <w:rPr>
                <w:rFonts w:ascii="Times New Roman" w:hAnsi="Times New Roman" w:cs="Times New Roman"/>
              </w:rPr>
              <w:t>, местный исполнительный и распорядительный орган, ОО "БСФГ", ОО "Белорусский комитет "</w:t>
            </w:r>
            <w:proofErr w:type="spellStart"/>
            <w:r w:rsidRPr="00C40574">
              <w:rPr>
                <w:rFonts w:ascii="Times New Roman" w:hAnsi="Times New Roman" w:cs="Times New Roman"/>
              </w:rPr>
              <w:t>Спешиал</w:t>
            </w:r>
            <w:proofErr w:type="spellEnd"/>
            <w:r w:rsidRPr="00C405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574">
              <w:rPr>
                <w:rFonts w:ascii="Times New Roman" w:hAnsi="Times New Roman" w:cs="Times New Roman"/>
              </w:rPr>
              <w:t>Олимпикс</w:t>
            </w:r>
            <w:proofErr w:type="spellEnd"/>
            <w:r w:rsidRPr="00C40574">
              <w:rPr>
                <w:rFonts w:ascii="Times New Roman" w:hAnsi="Times New Roman" w:cs="Times New Roman"/>
              </w:rPr>
              <w:t>", РГОО "ДОСААФ", РГОО "БФСО "Динамо"</w:t>
            </w:r>
          </w:p>
        </w:tc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11.1.2. Подтверждение государственной аккредитации на право осуществления деятельности по развитию физической культуры и спорта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40574">
              <w:rPr>
                <w:rFonts w:ascii="Times New Roman" w:hAnsi="Times New Roman" w:cs="Times New Roman"/>
              </w:rPr>
              <w:t>Минспорт</w:t>
            </w:r>
            <w:proofErr w:type="spellEnd"/>
          </w:p>
        </w:tc>
        <w:tc>
          <w:tcPr>
            <w:tcW w:w="35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40574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C40574">
              <w:rPr>
                <w:rFonts w:ascii="Times New Roman" w:hAnsi="Times New Roman" w:cs="Times New Roman"/>
              </w:rPr>
              <w:t>, местный исполнительный и распорядительный орган, ОО "БСФГ", ОО "Белорусский комитет "</w:t>
            </w:r>
            <w:proofErr w:type="spellStart"/>
            <w:r w:rsidRPr="00C40574">
              <w:rPr>
                <w:rFonts w:ascii="Times New Roman" w:hAnsi="Times New Roman" w:cs="Times New Roman"/>
              </w:rPr>
              <w:t>Спешиал</w:t>
            </w:r>
            <w:proofErr w:type="spellEnd"/>
            <w:r w:rsidRPr="00C405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0574">
              <w:rPr>
                <w:rFonts w:ascii="Times New Roman" w:hAnsi="Times New Roman" w:cs="Times New Roman"/>
              </w:rPr>
              <w:t>Олимпикс</w:t>
            </w:r>
            <w:proofErr w:type="spellEnd"/>
            <w:r w:rsidRPr="00C40574">
              <w:rPr>
                <w:rFonts w:ascii="Times New Roman" w:hAnsi="Times New Roman" w:cs="Times New Roman"/>
              </w:rPr>
              <w:t>", РГОО "ДОСААФ", РГОО "БФСО "Динамо"</w:t>
            </w:r>
          </w:p>
        </w:tc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2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605" w:rsidRPr="00C40574" w:rsidRDefault="00A42605" w:rsidP="005978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(п. 11.1 в ред. постановления Совмина от 28.06.2023 N 418)</w:t>
            </w: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2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jc w:val="both"/>
              <w:rPr>
                <w:rFonts w:ascii="Times New Roman" w:hAnsi="Times New Roman" w:cs="Times New Roman"/>
                <w:color w:val="392C69"/>
              </w:rPr>
            </w:pP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  <w:b/>
                <w:bCs/>
              </w:rPr>
              <w:t>11.2. Классификация фильмов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2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  <w:color w:val="392C69"/>
              </w:rPr>
            </w:pP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11.2.1. Получение решения о классификации фильма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Минкультуры</w:t>
            </w:r>
          </w:p>
        </w:tc>
        <w:tc>
          <w:tcPr>
            <w:tcW w:w="3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БГУКИ</w:t>
            </w:r>
            <w:bookmarkStart w:id="1" w:name="_GoBack"/>
            <w:bookmarkEnd w:id="1"/>
          </w:p>
        </w:tc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 xml:space="preserve">5 дней, а в случае необходимости направления фильма в Республиканскую экспертную комиссию по предотвращению пропаганды порнографии, насилия и жестокости или </w:t>
            </w:r>
            <w:r w:rsidRPr="00C40574">
              <w:rPr>
                <w:rFonts w:ascii="Times New Roman" w:hAnsi="Times New Roman" w:cs="Times New Roman"/>
              </w:rPr>
              <w:lastRenderedPageBreak/>
              <w:t>Республиканскую экспертную комиссию по оценке информационной продукции на предмет наличия (отсутствия) в ней признаков проявления экстремизма - 25 дней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2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(в ред. постановления Совмина от 25.03.2022 N 174)</w:t>
            </w: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  <w:b/>
                <w:bCs/>
              </w:rPr>
              <w:t>11.3. Регистрация видов спорта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11.3.1. Включение вида спорта в реестр видов спорта Республики Беларусь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40574">
              <w:rPr>
                <w:rFonts w:ascii="Times New Roman" w:hAnsi="Times New Roman" w:cs="Times New Roman"/>
              </w:rPr>
              <w:t>Минспорт</w:t>
            </w:r>
            <w:proofErr w:type="spellEnd"/>
          </w:p>
        </w:tc>
        <w:tc>
          <w:tcPr>
            <w:tcW w:w="3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40574">
              <w:rPr>
                <w:rFonts w:ascii="Times New Roman" w:hAnsi="Times New Roman" w:cs="Times New Roman"/>
              </w:rPr>
              <w:t>Минспорт</w:t>
            </w:r>
            <w:proofErr w:type="spellEnd"/>
          </w:p>
        </w:tc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2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(в ред. постановления Совмина от 10.05.2023 N 298)</w:t>
            </w: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  <w:b/>
                <w:bCs/>
              </w:rPr>
              <w:t>11.4. Регистрация музейных предметов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11.4.1. Включение музейного предмета (музейных предметов) частного музея в Музейный фонд Республики Беларусь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Минкультуры</w:t>
            </w:r>
          </w:p>
        </w:tc>
        <w:tc>
          <w:tcPr>
            <w:tcW w:w="3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Минкультуры</w:t>
            </w:r>
          </w:p>
        </w:tc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7 дней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2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(в ред. постановления Совмина от 25.03.2022 N 174)</w:t>
            </w: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11.4.2. Исключение музейного предмета (музейных предметов) из Музейного фонда Республики Беларусь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Минкультуры</w:t>
            </w:r>
          </w:p>
        </w:tc>
        <w:tc>
          <w:tcPr>
            <w:tcW w:w="3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Минкультуры</w:t>
            </w:r>
          </w:p>
        </w:tc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7 дней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2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(в ред. постановления Совмина от 25.03.2022 N 174)</w:t>
            </w: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  <w:b/>
                <w:bCs/>
              </w:rPr>
              <w:t>11.5. Регистрация правил спортивных соревнований по видам спорта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11.5.1. Обязательная регистрация правил спортивных соревнований по виду спорта, признанному в Республике Беларусь, решений о применении на территории Республики Беларусь указанных правил, принятых соответствующими международными спортивными организациями, или решений о применении таких правил с установлением особенностей для Республики Беларусь, или решений об изменении (дополнении) правил спортивных соревнований по виду спорта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40574">
              <w:rPr>
                <w:rFonts w:ascii="Times New Roman" w:hAnsi="Times New Roman" w:cs="Times New Roman"/>
              </w:rPr>
              <w:t>Минспорт</w:t>
            </w:r>
            <w:proofErr w:type="spellEnd"/>
          </w:p>
        </w:tc>
        <w:tc>
          <w:tcPr>
            <w:tcW w:w="3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40574">
              <w:rPr>
                <w:rFonts w:ascii="Times New Roman" w:hAnsi="Times New Roman" w:cs="Times New Roman"/>
              </w:rPr>
              <w:t>Минспорт</w:t>
            </w:r>
            <w:proofErr w:type="spellEnd"/>
          </w:p>
        </w:tc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45 дней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2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(п. 11.5 в ред. постановления Совмина от 25.03.2022 N 174)</w:t>
            </w: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  <w:b/>
                <w:bCs/>
              </w:rPr>
              <w:t>11.6. Регистрация спортивных рекордов Республики Беларусь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11.6.1.  Регистрация рекорда Республики Беларусь, установленного спортсменом в ходе спортивного соревнования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40574">
              <w:rPr>
                <w:rFonts w:ascii="Times New Roman" w:hAnsi="Times New Roman" w:cs="Times New Roman"/>
              </w:rPr>
              <w:t>Минспорт</w:t>
            </w:r>
            <w:proofErr w:type="spellEnd"/>
          </w:p>
        </w:tc>
        <w:tc>
          <w:tcPr>
            <w:tcW w:w="3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40574">
              <w:rPr>
                <w:rFonts w:ascii="Times New Roman" w:hAnsi="Times New Roman" w:cs="Times New Roman"/>
              </w:rPr>
              <w:t>Минспорт</w:t>
            </w:r>
            <w:proofErr w:type="spellEnd"/>
          </w:p>
        </w:tc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10 дней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  <w:b/>
                <w:bCs/>
              </w:rPr>
              <w:t xml:space="preserve">11.7. Регистрация федераций (союзов, </w:t>
            </w:r>
            <w:r w:rsidRPr="00C40574">
              <w:rPr>
                <w:rFonts w:ascii="Times New Roman" w:hAnsi="Times New Roman" w:cs="Times New Roman"/>
                <w:b/>
                <w:bCs/>
              </w:rPr>
              <w:lastRenderedPageBreak/>
              <w:t>ассоциаций) по видам спорта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11.7.1.  Включение федерации (союза, ассоциации) по виду (видам) спорта в реестр федераций (союзов, ассоциаций) по виду (видам) спорта с получением свидетельства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40574">
              <w:rPr>
                <w:rFonts w:ascii="Times New Roman" w:hAnsi="Times New Roman" w:cs="Times New Roman"/>
              </w:rPr>
              <w:t>Минспорт</w:t>
            </w:r>
            <w:proofErr w:type="spellEnd"/>
          </w:p>
        </w:tc>
        <w:tc>
          <w:tcPr>
            <w:tcW w:w="3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40574">
              <w:rPr>
                <w:rFonts w:ascii="Times New Roman" w:hAnsi="Times New Roman" w:cs="Times New Roman"/>
              </w:rPr>
              <w:t>Минспорт</w:t>
            </w:r>
            <w:proofErr w:type="spellEnd"/>
          </w:p>
        </w:tc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15 дней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2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(в ред. постановления Совмина от 10.05.2023 N 299)</w:t>
            </w: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  <w:b/>
                <w:bCs/>
              </w:rPr>
              <w:t>11.8. Регистрация физкультурно-спортивных сооружений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11.8.1.  Включение физкультурно-спортивного сооружения в реестр физкультурно-спортивных сооружений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40574">
              <w:rPr>
                <w:rFonts w:ascii="Times New Roman" w:hAnsi="Times New Roman" w:cs="Times New Roman"/>
              </w:rPr>
              <w:t>Минспорт</w:t>
            </w:r>
            <w:proofErr w:type="spellEnd"/>
          </w:p>
        </w:tc>
        <w:tc>
          <w:tcPr>
            <w:tcW w:w="3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40574">
              <w:rPr>
                <w:rFonts w:ascii="Times New Roman" w:hAnsi="Times New Roman" w:cs="Times New Roman"/>
              </w:rPr>
              <w:t>Минспорт</w:t>
            </w:r>
            <w:proofErr w:type="spellEnd"/>
          </w:p>
        </w:tc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15 дней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  <w:b/>
                <w:bCs/>
              </w:rPr>
              <w:t>11.9. Согласование археологических исследований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11.9.1. Получение разрешения на право проведения археологических исследований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НАН Беларуси</w:t>
            </w:r>
          </w:p>
        </w:tc>
        <w:tc>
          <w:tcPr>
            <w:tcW w:w="3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НАН Беларуси</w:t>
            </w:r>
          </w:p>
        </w:tc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15 рабочих дней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  <w:b/>
                <w:bCs/>
              </w:rPr>
              <w:t>11.10. Согласование проведения культурно-зрелищных мероприятий &lt;5&gt;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11.10.1. Получение удостоверения на право организации и проведения культурно-зрелищного мероприятия на территории Республики Беларусь организатором культурно-зрелищного мероприятия с участием только белорусских исполнителей, а также государственной организацией культуры при условии финансирования организации и проведения культурно-зрелищного мероприятия полностью либо частично за счет средств бюджета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Минкультуры</w:t>
            </w:r>
          </w:p>
        </w:tc>
        <w:tc>
          <w:tcPr>
            <w:tcW w:w="3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структурное подразделение облисполкома, Минского горисполкома, осуществляющее государственно-властные полномочия в сфере культуры</w:t>
            </w:r>
          </w:p>
        </w:tc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5 рабочих дней, а при необходимости получения:</w:t>
            </w:r>
          </w:p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заключения Республиканской (областной) экспертной комиссии по предотвращению пропаганды порнографии, насилия и жестокости - 7 рабочих дней;</w:t>
            </w:r>
          </w:p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информации о деятельности исполнителей, участие которых предусмотрено программой культурно-зрелищного мероприятия, - 15 рабочих дней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2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(в ред. постановления Совмина от 22.06.2022 N 401)</w:t>
            </w: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 xml:space="preserve">11.10.2. Получение удостоверения на право организации и проведения культурно-зрелищного мероприятия на территории Республики Беларусь (кроме организаторов культурно-зрелищных мероприятий с участием только белорусских исполнителей, а также государственных организаций культуры при условии финансирования организаций и проведения культурно-зрелищных </w:t>
            </w:r>
            <w:r w:rsidRPr="00C40574">
              <w:rPr>
                <w:rFonts w:ascii="Times New Roman" w:hAnsi="Times New Roman" w:cs="Times New Roman"/>
              </w:rPr>
              <w:lastRenderedPageBreak/>
              <w:t>мероприятий полностью либо частично за счет средств бюджета)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lastRenderedPageBreak/>
              <w:t>Минкультуры</w:t>
            </w:r>
          </w:p>
        </w:tc>
        <w:tc>
          <w:tcPr>
            <w:tcW w:w="3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структурное подразделение облисполкома, Минского горисполкома, осуществляющее государственно-властные полномочия в сфере культуры</w:t>
            </w:r>
          </w:p>
        </w:tc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5 рабочих дней, а при необходимости получения:</w:t>
            </w:r>
          </w:p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заключения Республиканской (областной) экспертной комиссии по предотвращению пропаганды порнографии, насилия и жестокости - 7 рабочих дней;</w:t>
            </w:r>
          </w:p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 xml:space="preserve">информации о деятельности </w:t>
            </w:r>
            <w:r w:rsidRPr="00C40574">
              <w:rPr>
                <w:rFonts w:ascii="Times New Roman" w:hAnsi="Times New Roman" w:cs="Times New Roman"/>
              </w:rPr>
              <w:lastRenderedPageBreak/>
              <w:t>исполнителей, участие которых предусмотрено программой культурно-зрелищного мероприятия, - 15 рабочих дней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lastRenderedPageBreak/>
              <w:t>государственная пошлина</w:t>
            </w: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2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(в ред. постановления Совмина от 22.06.2022 N 401)</w:t>
            </w: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11.10.3.  Включение организатора культурно-зрелищного мероприятия в реестр организаторов культурно-зрелищных мероприятий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Минкультуры</w:t>
            </w:r>
          </w:p>
        </w:tc>
        <w:tc>
          <w:tcPr>
            <w:tcW w:w="35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Минкультуры или уполномоченное им юридическое лицо</w:t>
            </w:r>
          </w:p>
        </w:tc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30 календарных дней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2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(п. 11.10.3 введен постановлением Совмина от 22.06.2022 N 401; в ред. постановления Совмина от 19.09.2023 N 608)</w:t>
            </w: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11.10.4.  Исключение организатора культурно-зрелищного мероприятия из реестра организаторов культурно-зрелищных мероприятий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Минкультуры</w:t>
            </w:r>
          </w:p>
        </w:tc>
        <w:tc>
          <w:tcPr>
            <w:tcW w:w="35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Минкультуры или уполномоченное им юридическое лицо</w:t>
            </w:r>
          </w:p>
        </w:tc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15 календарных дней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2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(п. 11.10.4 введен постановлением Совмина от 22.06.2022 N 401)</w:t>
            </w: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  <w:b/>
                <w:bCs/>
              </w:rPr>
              <w:t>11.11. Согласование проведения соревнований по спортивному рыболовству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11.11.1. Согласование проведения соревнования по спортивному рыболовству в рыболовных угодьях фонда запаса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Минсельхозпрод</w:t>
            </w:r>
          </w:p>
        </w:tc>
        <w:tc>
          <w:tcPr>
            <w:tcW w:w="3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городской, районный исполкомы</w:t>
            </w:r>
          </w:p>
        </w:tc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15 рабочих дней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2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(в ред. постановления Совмина от 20.11.2023 N 791)</w:t>
            </w: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11.11.2. Согласование проведения соревнования по спортивному рыболовству на гидротехническом сооружении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Минсельхозпрод</w:t>
            </w:r>
          </w:p>
        </w:tc>
        <w:tc>
          <w:tcPr>
            <w:tcW w:w="3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организация по строительству и эксплуатации мелиоративных систем или пользователь мелиоративных систем, а также территориальный орган Минприроды</w:t>
            </w:r>
          </w:p>
        </w:tc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15 рабочих дней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2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(в ред. постановления Совмина от 20.11.2023 N 791)</w:t>
            </w: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  <w:b/>
                <w:bCs/>
              </w:rPr>
              <w:t>11.12. Согласование работы кинозалов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11.12.1. Получение  разрешения на эксплуатацию кинозала, иного специально оборудованного помещения (места), оснащенного кинооборудованием, и такого оборудования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Минкультуры</w:t>
            </w:r>
          </w:p>
        </w:tc>
        <w:tc>
          <w:tcPr>
            <w:tcW w:w="3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районный, городской исполкомы, администрация района, администрация индустриального парка "Великий камень"</w:t>
            </w:r>
          </w:p>
        </w:tc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15 дней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11.12-1. Формирование и ведение  реестра субъектов туристической деятельности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11.12-1.1. Включение сведений о субъекте туристической деятельности в реестр субъектов туристической деятельности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40574">
              <w:rPr>
                <w:rFonts w:ascii="Times New Roman" w:hAnsi="Times New Roman" w:cs="Times New Roman"/>
              </w:rPr>
              <w:t>Минспорт</w:t>
            </w:r>
            <w:proofErr w:type="spellEnd"/>
          </w:p>
        </w:tc>
        <w:tc>
          <w:tcPr>
            <w:tcW w:w="3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40574">
              <w:rPr>
                <w:rFonts w:ascii="Times New Roman" w:hAnsi="Times New Roman" w:cs="Times New Roman"/>
              </w:rPr>
              <w:t>Минспорт</w:t>
            </w:r>
            <w:proofErr w:type="spellEnd"/>
          </w:p>
        </w:tc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2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(в ред. постановления Совмина от 20.11.2023 N 791)</w:t>
            </w: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 xml:space="preserve">11.12-1.2. Предоставление сведений из  реестра </w:t>
            </w:r>
            <w:r w:rsidRPr="00C40574">
              <w:rPr>
                <w:rFonts w:ascii="Times New Roman" w:hAnsi="Times New Roman" w:cs="Times New Roman"/>
              </w:rPr>
              <w:lastRenderedPageBreak/>
              <w:t>субъектов туристической деятельности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40574">
              <w:rPr>
                <w:rFonts w:ascii="Times New Roman" w:hAnsi="Times New Roman" w:cs="Times New Roman"/>
              </w:rPr>
              <w:lastRenderedPageBreak/>
              <w:t>Минспорт</w:t>
            </w:r>
            <w:proofErr w:type="spellEnd"/>
          </w:p>
        </w:tc>
        <w:tc>
          <w:tcPr>
            <w:tcW w:w="3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40574">
              <w:rPr>
                <w:rFonts w:ascii="Times New Roman" w:hAnsi="Times New Roman" w:cs="Times New Roman"/>
              </w:rPr>
              <w:t>Минспорт</w:t>
            </w:r>
            <w:proofErr w:type="spellEnd"/>
          </w:p>
        </w:tc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2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(п. 11.12-1 введен постановлением Совмина от 25.03.2022 N 174 (ред. 15.08.2022))</w:t>
            </w: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  <w:b/>
                <w:bCs/>
              </w:rPr>
              <w:t xml:space="preserve">11.12-2. Деятельность по оказанию услуг в сфере </w:t>
            </w:r>
            <w:proofErr w:type="spellStart"/>
            <w:r w:rsidRPr="00C40574">
              <w:rPr>
                <w:rFonts w:ascii="Times New Roman" w:hAnsi="Times New Roman" w:cs="Times New Roman"/>
                <w:b/>
                <w:bCs/>
              </w:rPr>
              <w:t>агроэкотуризма</w:t>
            </w:r>
            <w:proofErr w:type="spellEnd"/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 xml:space="preserve">11.12-2.1.  Принятие решения об осуществлении деятельности по оказанию услуг в сфере </w:t>
            </w:r>
            <w:proofErr w:type="spellStart"/>
            <w:r w:rsidRPr="00C40574">
              <w:rPr>
                <w:rFonts w:ascii="Times New Roman" w:hAnsi="Times New Roman" w:cs="Times New Roman"/>
              </w:rPr>
              <w:t>агроэкотуризма</w:t>
            </w:r>
            <w:proofErr w:type="spellEnd"/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40574">
              <w:rPr>
                <w:rFonts w:ascii="Times New Roman" w:hAnsi="Times New Roman" w:cs="Times New Roman"/>
              </w:rPr>
              <w:t>Минспорт</w:t>
            </w:r>
            <w:proofErr w:type="spellEnd"/>
          </w:p>
        </w:tc>
        <w:tc>
          <w:tcPr>
            <w:tcW w:w="3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районный исполнительный комитет по месту государственной регистрации</w:t>
            </w:r>
          </w:p>
        </w:tc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30 календарных дней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2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(п. 11.12-2 введен постановлением Совмина от 09.12.2022 N 860)</w:t>
            </w: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  <w:b/>
                <w:bCs/>
              </w:rPr>
              <w:t>11.13. Экспертиза продукции на предмет наличия элементов пропаганды порнографии, насилия и жестокости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2605" w:rsidRPr="00C40574" w:rsidTr="005978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11.13.1. Получение экспертного заключения о наличии (отсутствии) в продукции элементов пропаганды порнографии, насилия, жестокости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Минкультуры</w:t>
            </w:r>
          </w:p>
        </w:tc>
        <w:tc>
          <w:tcPr>
            <w:tcW w:w="3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Республиканская (областная, Минская городская) экспертная комиссия по предотвращению пропаганды порнографии, насилия и жестокости</w:t>
            </w:r>
          </w:p>
        </w:tc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15 дней</w:t>
            </w:r>
          </w:p>
        </w:tc>
        <w:tc>
          <w:tcPr>
            <w:tcW w:w="14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605" w:rsidRPr="00C40574" w:rsidRDefault="00A42605" w:rsidP="00597871">
            <w:pPr>
              <w:pStyle w:val="ConsPlusNormal"/>
              <w:rPr>
                <w:rFonts w:ascii="Times New Roman" w:hAnsi="Times New Roman" w:cs="Times New Roman"/>
              </w:rPr>
            </w:pPr>
            <w:r w:rsidRPr="00C40574"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B6379C" w:rsidRDefault="00B6379C"/>
    <w:sectPr w:rsidR="00B6379C" w:rsidSect="00A42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05"/>
    <w:rsid w:val="00A42605"/>
    <w:rsid w:val="00B6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C930C-78D6-4C0A-B255-82DBE762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2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2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2024-02-14T08:46:00Z</dcterms:created>
  <dcterms:modified xsi:type="dcterms:W3CDTF">2024-02-14T08:48:00Z</dcterms:modified>
</cp:coreProperties>
</file>